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04" w:rsidRPr="00133826" w:rsidRDefault="00263904" w:rsidP="001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26" w:rsidRDefault="00133826" w:rsidP="001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26" w:rsidRDefault="00133826" w:rsidP="001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26" w:rsidRDefault="00133826" w:rsidP="001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26" w:rsidRDefault="007A44D4" w:rsidP="001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44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0345" cy="9042276"/>
            <wp:effectExtent l="0" t="0" r="1905" b="698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26" w:rsidRDefault="00133826" w:rsidP="001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26" w:rsidRDefault="00133826" w:rsidP="001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26" w:rsidRDefault="00133826" w:rsidP="001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26" w:rsidRPr="00133826" w:rsidRDefault="00133826" w:rsidP="001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04" w:rsidRPr="00133826" w:rsidRDefault="00263904" w:rsidP="001338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263904" w:rsidRPr="00133826" w:rsidRDefault="00263904" w:rsidP="001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Общие сведения об учреждении</w:t>
      </w:r>
    </w:p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800"/>
      </w:tblGrid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5805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  </w:t>
            </w:r>
            <w:r w:rsidR="00FF28D0" w:rsidRPr="00133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FF28D0" w:rsidRPr="00133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Детский сад № 7 </w:t>
            </w:r>
            <w:proofErr w:type="spellStart"/>
            <w:r w:rsidR="00FF28D0" w:rsidRPr="00133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г.Вольска</w:t>
            </w:r>
            <w:proofErr w:type="spellEnd"/>
            <w:r w:rsidR="00FF28D0" w:rsidRPr="00133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</w:tr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805" w:type="dxa"/>
            <w:vAlign w:val="center"/>
            <w:hideMark/>
          </w:tcPr>
          <w:p w:rsidR="00263904" w:rsidRPr="00133826" w:rsidRDefault="00FF28D0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№7</w:t>
            </w:r>
            <w:r w:rsidR="0026390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5805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Тип: дошкольное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  учреждение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Вид: детский сад  обще</w:t>
            </w:r>
            <w:r w:rsidR="00FF28D0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вида</w:t>
            </w:r>
          </w:p>
        </w:tc>
      </w:tr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805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805" w:type="dxa"/>
            <w:vAlign w:val="center"/>
            <w:hideMark/>
          </w:tcPr>
          <w:p w:rsidR="00263904" w:rsidRPr="00133826" w:rsidRDefault="00FF28D0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Вольского муниципального района</w:t>
            </w:r>
          </w:p>
        </w:tc>
      </w:tr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805" w:type="dxa"/>
            <w:vAlign w:val="center"/>
            <w:hideMark/>
          </w:tcPr>
          <w:p w:rsidR="00263904" w:rsidRPr="00133826" w:rsidRDefault="00FF28D0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  <w:r w:rsidR="0026390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805" w:type="dxa"/>
            <w:vAlign w:val="center"/>
            <w:hideMark/>
          </w:tcPr>
          <w:p w:rsidR="00263904" w:rsidRPr="00133826" w:rsidRDefault="00FF28D0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</w:t>
            </w:r>
            <w:r w:rsidR="0026390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Вольск, улица Комсомольская, д. 35</w:t>
            </w:r>
            <w:r w:rsidR="0026390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05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F28D0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884593)  7-10-14</w:t>
            </w:r>
          </w:p>
        </w:tc>
      </w:tr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e-</w:t>
            </w:r>
            <w:proofErr w:type="spellStart"/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805" w:type="dxa"/>
            <w:vAlign w:val="center"/>
            <w:hideMark/>
          </w:tcPr>
          <w:p w:rsidR="00263904" w:rsidRPr="00133826" w:rsidRDefault="00FF28D0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dou7-volsk@yandex.ru</w:t>
            </w:r>
          </w:p>
        </w:tc>
      </w:tr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805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proofErr w:type="spellStart"/>
            <w:r w:rsidR="00FF28D0" w:rsidRPr="00133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="00FF28D0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proofErr w:type="spellStart"/>
            <w:r w:rsidR="00FF28D0" w:rsidRPr="00133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volsk</w:t>
            </w:r>
            <w:proofErr w:type="spellEnd"/>
            <w:r w:rsidR="00FF28D0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F28D0" w:rsidRPr="00133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="00FF28D0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F28D0" w:rsidRPr="00133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805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07.30 часов – до 18.00 часов, длительность – 10,5 часов,</w:t>
            </w:r>
            <w:r w:rsidR="004C61B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8D0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группа с 12-часовым пребыванием</w:t>
            </w:r>
            <w:r w:rsidR="004C61B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7.00-до19.00)</w:t>
            </w:r>
            <w:r w:rsidR="00FF28D0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суббота-воскресенье выходной</w:t>
            </w:r>
          </w:p>
        </w:tc>
      </w:tr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805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805" w:type="dxa"/>
            <w:vAlign w:val="center"/>
            <w:hideMark/>
          </w:tcPr>
          <w:p w:rsidR="00263904" w:rsidRPr="00133826" w:rsidRDefault="004C61B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Ири</w:t>
            </w:r>
            <w:r w:rsidR="00FF28D0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Юрьевна</w:t>
            </w:r>
          </w:p>
        </w:tc>
      </w:tr>
      <w:tr w:rsidR="00263904" w:rsidRPr="00133826" w:rsidTr="00FF28D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5805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61B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64Л01 № 0001772 от 08.06.2015 г.</w:t>
            </w:r>
          </w:p>
        </w:tc>
      </w:tr>
    </w:tbl>
    <w:p w:rsidR="004C61B4" w:rsidRPr="00133826" w:rsidRDefault="004C61B4" w:rsidP="00133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1B4" w:rsidRPr="00133826" w:rsidRDefault="004C61B4" w:rsidP="00133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904" w:rsidRPr="00133826" w:rsidRDefault="00263904" w:rsidP="001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Организационно-правовое обеспечение деятельности образовательного учреждения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120"/>
        <w:gridCol w:w="5299"/>
      </w:tblGrid>
      <w:tr w:rsidR="004C61B4" w:rsidRPr="00133826" w:rsidTr="004C61B4">
        <w:trPr>
          <w:tblCellSpacing w:w="15" w:type="dxa"/>
        </w:trPr>
        <w:tc>
          <w:tcPr>
            <w:tcW w:w="9870" w:type="dxa"/>
            <w:gridSpan w:val="3"/>
            <w:hideMark/>
          </w:tcPr>
          <w:p w:rsidR="004C61B4" w:rsidRPr="00133826" w:rsidRDefault="004C61B4" w:rsidP="0013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Банковские реквизиты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 Вольск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6441010846  КПП 644101001</w:t>
            </w:r>
          </w:p>
        </w:tc>
      </w:tr>
      <w:tr w:rsidR="004C61B4" w:rsidRPr="00133826" w:rsidTr="004C61B4">
        <w:trPr>
          <w:tblCellSpacing w:w="15" w:type="dxa"/>
        </w:trPr>
        <w:tc>
          <w:tcPr>
            <w:tcW w:w="4586" w:type="dxa"/>
            <w:gridSpan w:val="2"/>
            <w:hideMark/>
          </w:tcPr>
          <w:p w:rsidR="004C61B4" w:rsidRPr="00133826" w:rsidRDefault="004C61B4" w:rsidP="0013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Свидетельство о государственной регистрации юридического лица: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Ю-42 № 000319 от 28.04.2001 г</w:t>
            </w:r>
          </w:p>
        </w:tc>
        <w:tc>
          <w:tcPr>
            <w:tcW w:w="5254" w:type="dxa"/>
            <w:hideMark/>
          </w:tcPr>
          <w:p w:rsidR="004C61B4" w:rsidRPr="00133826" w:rsidRDefault="004C61B4" w:rsidP="0013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904" w:rsidRPr="00133826" w:rsidTr="004C61B4">
        <w:trPr>
          <w:tblCellSpacing w:w="15" w:type="dxa"/>
        </w:trPr>
        <w:tc>
          <w:tcPr>
            <w:tcW w:w="9870" w:type="dxa"/>
            <w:gridSpan w:val="3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263904" w:rsidRPr="00133826" w:rsidTr="004C61B4">
        <w:trPr>
          <w:tblCellSpacing w:w="15" w:type="dxa"/>
        </w:trPr>
        <w:tc>
          <w:tcPr>
            <w:tcW w:w="4586" w:type="dxa"/>
            <w:gridSpan w:val="2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Устава</w:t>
            </w:r>
            <w:r w:rsidR="001C185F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1C185F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5254" w:type="dxa"/>
            <w:vAlign w:val="center"/>
            <w:hideMark/>
          </w:tcPr>
          <w:p w:rsidR="001C185F" w:rsidRPr="00133826" w:rsidRDefault="001C185F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85F" w:rsidRPr="00133826" w:rsidRDefault="001C185F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85F" w:rsidRPr="00133826" w:rsidRDefault="001C185F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904" w:rsidRPr="00133826" w:rsidRDefault="001C185F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МДОУ «Детский сад №7»</w:t>
            </w:r>
            <w:r w:rsidR="0026390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законам и иным нормативным правовым акта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Российской Федерации. </w:t>
            </w:r>
          </w:p>
        </w:tc>
      </w:tr>
      <w:tr w:rsidR="00263904" w:rsidRPr="00133826" w:rsidTr="004C61B4">
        <w:trPr>
          <w:tblCellSpacing w:w="15" w:type="dxa"/>
        </w:trPr>
        <w:tc>
          <w:tcPr>
            <w:tcW w:w="9870" w:type="dxa"/>
            <w:gridSpan w:val="3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263904" w:rsidRPr="00133826" w:rsidTr="004C61B4">
        <w:trPr>
          <w:tblCellSpacing w:w="15" w:type="dxa"/>
        </w:trPr>
        <w:tc>
          <w:tcPr>
            <w:tcW w:w="4466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374" w:type="dxa"/>
            <w:gridSpan w:val="2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стимулирующей части фонда оплаты труда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 положением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родительском собрании Учреждения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общем собрании Учреждения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положением о порядке комплектования Учреждения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работе с персональными данными сотрудников Учреждения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 работе с персональными данными восп</w:t>
            </w:r>
            <w:r w:rsidR="0076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итанников </w:t>
            </w:r>
            <w:proofErr w:type="gramStart"/>
            <w:r w:rsidR="0076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родителей</w:t>
            </w:r>
            <w:proofErr w:type="gramEnd"/>
            <w:r w:rsidR="0076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(законными 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 Учреждения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  о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85F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системном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 Учреждения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263904" w:rsidRPr="00133826" w:rsidTr="004C61B4">
        <w:trPr>
          <w:tblCellSpacing w:w="15" w:type="dxa"/>
        </w:trPr>
        <w:tc>
          <w:tcPr>
            <w:tcW w:w="9870" w:type="dxa"/>
            <w:gridSpan w:val="3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Перечень лицензий на право ведения образовательной деятельности:</w:t>
            </w:r>
          </w:p>
        </w:tc>
      </w:tr>
      <w:tr w:rsidR="00263904" w:rsidRPr="00133826" w:rsidTr="004C61B4">
        <w:trPr>
          <w:tblCellSpacing w:w="15" w:type="dxa"/>
        </w:trPr>
        <w:tc>
          <w:tcPr>
            <w:tcW w:w="4586" w:type="dxa"/>
            <w:gridSpan w:val="2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                  реквизитов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5254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осуществления образовательной деятельности серия</w:t>
            </w:r>
            <w:r w:rsidR="004C61B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61B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spellEnd"/>
            <w:r w:rsidR="004C61B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64Л01 № 0001772 от 08.06.2015 г.</w:t>
            </w:r>
          </w:p>
        </w:tc>
      </w:tr>
      <w:tr w:rsidR="00263904" w:rsidRPr="00133826" w:rsidTr="004C61B4">
        <w:trPr>
          <w:tblCellSpacing w:w="15" w:type="dxa"/>
        </w:trPr>
        <w:tc>
          <w:tcPr>
            <w:tcW w:w="4466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4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3904" w:rsidRPr="00133826" w:rsidRDefault="00263904" w:rsidP="001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133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</w:t>
      </w:r>
      <w:proofErr w:type="gramEnd"/>
      <w:r w:rsidRPr="001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локальные акты в части содержания, организации образовательного процесса в ДОУ имеются в наличии.</w:t>
      </w:r>
      <w:r w:rsidRPr="0013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263904" w:rsidRPr="00133826" w:rsidRDefault="00263904" w:rsidP="0013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p w:rsidR="00263904" w:rsidRPr="00133826" w:rsidRDefault="001C185F" w:rsidP="0013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МДОУ «Детский сад №</w:t>
      </w:r>
      <w:proofErr w:type="gramStart"/>
      <w:r w:rsidRPr="001338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3904" w:rsidRPr="001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  </w:t>
      </w:r>
      <w:proofErr w:type="gramEnd"/>
      <w:r w:rsidR="00263904" w:rsidRPr="001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:rsidR="00263904" w:rsidRPr="00133826" w:rsidRDefault="004C61B4" w:rsidP="0013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904" w:rsidRPr="001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6638"/>
      </w:tblGrid>
      <w:tr w:rsidR="00263904" w:rsidRPr="00133826" w:rsidTr="00FF28D0">
        <w:trPr>
          <w:trHeight w:val="7110"/>
          <w:tblCellSpacing w:w="15" w:type="dxa"/>
        </w:trPr>
        <w:tc>
          <w:tcPr>
            <w:tcW w:w="3255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666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руководство по оптимизации деятельн</w:t>
            </w:r>
            <w:r w:rsidR="001C185F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управленческого аппарата М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основе плана работы, обеспечивает регулирование и коррекцию по всем направлениям деятельности.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4C61B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="004C61B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ведет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контрольно-аналитическую деятельность по мониторингу качества образования и </w:t>
            </w:r>
            <w:proofErr w:type="spell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 планирует организацию всей методической работы.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  ведет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Старшая медсестра отвечает за проведение медицинской и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  <w:tr w:rsidR="00263904" w:rsidRPr="00133826" w:rsidTr="00FF28D0">
        <w:trPr>
          <w:trHeight w:val="4515"/>
          <w:tblCellSpacing w:w="15" w:type="dxa"/>
        </w:trPr>
        <w:tc>
          <w:tcPr>
            <w:tcW w:w="3255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Каковы основные формы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  деятельности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управления образовательного учреждения.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1C185F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 ДОУ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</w:tc>
      </w:tr>
      <w:tr w:rsidR="00263904" w:rsidRPr="00133826" w:rsidTr="00FF28D0">
        <w:trPr>
          <w:trHeight w:val="4755"/>
          <w:tblCellSpacing w:w="15" w:type="dxa"/>
        </w:trPr>
        <w:tc>
          <w:tcPr>
            <w:tcW w:w="3255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660" w:type="dxa"/>
            <w:vAlign w:val="center"/>
            <w:hideMark/>
          </w:tcPr>
          <w:p w:rsidR="00263904" w:rsidRPr="00133826" w:rsidRDefault="001C185F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26390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263904" w:rsidRPr="00133826" w:rsidRDefault="001C185F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     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263904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  <w:p w:rsidR="007642B5" w:rsidRPr="00133826" w:rsidRDefault="007642B5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904" w:rsidRPr="00133826" w:rsidTr="00FF28D0">
        <w:trPr>
          <w:trHeight w:val="18248"/>
          <w:tblCellSpacing w:w="15" w:type="dxa"/>
        </w:trPr>
        <w:tc>
          <w:tcPr>
            <w:tcW w:w="3255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организационная структура системы управления, где показаны все субъекты управления.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vAlign w:val="center"/>
            <w:hideMark/>
          </w:tcPr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ДОУ осуществляет Управление образования администрации </w:t>
            </w:r>
            <w:r w:rsidR="001C185F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Вольского </w:t>
            </w:r>
            <w:proofErr w:type="gramStart"/>
            <w:r w:rsidR="001C185F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района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активное влияние на деятельность ДОУ оказывают Профсоюз работников образования.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педагогов ДОУ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 w:rsidR="001C185F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Ирина Юрьевна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руководитель первой категории,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  высшее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1B4"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</w:t>
            </w: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Федеральным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  «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образовании».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Федеральным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  «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гарантиях прав ребенка Российской Федерации».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</w:t>
            </w:r>
            <w:proofErr w:type="spell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эпидемиологическими правилами и нормативами для ДОУ.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  ДОУ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Договором между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  и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Договором между </w:t>
            </w:r>
            <w:proofErr w:type="gramStart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  и</w:t>
            </w:r>
            <w:proofErr w:type="gramEnd"/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Учредителем</w:t>
            </w:r>
            <w:r w:rsidRPr="001338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Трудовыми договорами между администрацией и работниками.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263904" w:rsidRPr="00133826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 управления Муниципального бюджетного дошкольного образовательного учр</w:t>
      </w:r>
      <w:r w:rsidR="001C18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 «Детский сад № 7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ведется в соответствие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существующей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Контингент воспитанников дошкольного образовательного учреждения</w:t>
      </w:r>
    </w:p>
    <w:tbl>
      <w:tblPr>
        <w:tblW w:w="103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8203"/>
      </w:tblGrid>
      <w:tr w:rsidR="00263904" w:rsidRPr="0032772D" w:rsidTr="007642B5">
        <w:trPr>
          <w:tblCellSpacing w:w="15" w:type="dxa"/>
        </w:trPr>
        <w:tc>
          <w:tcPr>
            <w:tcW w:w="2099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8" w:type="dxa"/>
            <w:vAlign w:val="center"/>
            <w:hideMark/>
          </w:tcPr>
          <w:p w:rsidR="00263904" w:rsidRPr="0032772D" w:rsidRDefault="007642B5" w:rsidP="001C18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году</w:t>
            </w:r>
            <w:proofErr w:type="gramEnd"/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</w:t>
            </w:r>
            <w:r w:rsidR="001C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ировало 7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групп, которые посещали  117</w:t>
            </w:r>
            <w:r w:rsidR="0097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школу выпущено 23 дошкольника. В новом учебном году 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укомплектованы все возрастные группы.</w:t>
            </w:r>
          </w:p>
        </w:tc>
      </w:tr>
      <w:tr w:rsidR="00263904" w:rsidRPr="0032772D" w:rsidTr="007642B5">
        <w:trPr>
          <w:tblCellSpacing w:w="15" w:type="dxa"/>
        </w:trPr>
        <w:tc>
          <w:tcPr>
            <w:tcW w:w="2099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комплектование групп </w:t>
            </w:r>
            <w:proofErr w:type="gram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  лицензионного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норматива</w:t>
            </w:r>
          </w:p>
        </w:tc>
        <w:tc>
          <w:tcPr>
            <w:tcW w:w="8158" w:type="dxa"/>
            <w:vAlign w:val="center"/>
            <w:hideMark/>
          </w:tcPr>
          <w:p w:rsidR="00263904" w:rsidRPr="0032772D" w:rsidRDefault="001C185F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групп:</w:t>
            </w:r>
          </w:p>
          <w:tbl>
            <w:tblPr>
              <w:tblW w:w="1026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15"/>
              <w:gridCol w:w="3430"/>
              <w:gridCol w:w="3415"/>
            </w:tblGrid>
            <w:tr w:rsidR="004C61B4" w:rsidRPr="00CF0E4D" w:rsidTr="00E7616F">
              <w:trPr>
                <w:tblCellSpacing w:w="0" w:type="dxa"/>
              </w:trPr>
              <w:tc>
                <w:tcPr>
                  <w:tcW w:w="3415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младшая группа</w:t>
                  </w:r>
                </w:p>
              </w:tc>
              <w:tc>
                <w:tcPr>
                  <w:tcW w:w="3430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2 до 3 лет</w:t>
                  </w:r>
                </w:p>
              </w:tc>
              <w:tc>
                <w:tcPr>
                  <w:tcW w:w="3415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C61B4" w:rsidRPr="00CF0E4D" w:rsidTr="00E7616F">
              <w:trPr>
                <w:tblCellSpacing w:w="0" w:type="dxa"/>
              </w:trPr>
              <w:tc>
                <w:tcPr>
                  <w:tcW w:w="3415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младшая группа</w:t>
                  </w:r>
                  <w:r w:rsidR="007642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30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3 до 4 лет</w:t>
                  </w:r>
                </w:p>
              </w:tc>
              <w:tc>
                <w:tcPr>
                  <w:tcW w:w="3415" w:type="dxa"/>
                  <w:hideMark/>
                </w:tcPr>
                <w:p w:rsidR="00977883" w:rsidRDefault="007642B5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  <w:p w:rsidR="00977883" w:rsidRPr="004C61B4" w:rsidRDefault="00977883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61B4" w:rsidRPr="00CF0E4D" w:rsidTr="00E7616F">
              <w:trPr>
                <w:tblCellSpacing w:w="0" w:type="dxa"/>
              </w:trPr>
              <w:tc>
                <w:tcPr>
                  <w:tcW w:w="3415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группа</w:t>
                  </w:r>
                  <w:r w:rsidR="007642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№1</w:t>
                  </w:r>
                </w:p>
              </w:tc>
              <w:tc>
                <w:tcPr>
                  <w:tcW w:w="3430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4 до 5 лет</w:t>
                  </w:r>
                </w:p>
              </w:tc>
              <w:tc>
                <w:tcPr>
                  <w:tcW w:w="3415" w:type="dxa"/>
                  <w:hideMark/>
                </w:tcPr>
                <w:p w:rsidR="004C61B4" w:rsidRPr="004C61B4" w:rsidRDefault="007642B5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4C61B4" w:rsidRPr="00CF0E4D" w:rsidTr="00E7616F">
              <w:trPr>
                <w:tblCellSpacing w:w="0" w:type="dxa"/>
              </w:trPr>
              <w:tc>
                <w:tcPr>
                  <w:tcW w:w="3415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3430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5 до 6 лет</w:t>
                  </w:r>
                </w:p>
              </w:tc>
              <w:tc>
                <w:tcPr>
                  <w:tcW w:w="3415" w:type="dxa"/>
                  <w:hideMark/>
                </w:tcPr>
                <w:p w:rsidR="004C61B4" w:rsidRPr="004C61B4" w:rsidRDefault="00977883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C61B4" w:rsidRPr="00CF0E4D" w:rsidTr="00E7616F">
              <w:trPr>
                <w:tblCellSpacing w:w="0" w:type="dxa"/>
              </w:trPr>
              <w:tc>
                <w:tcPr>
                  <w:tcW w:w="3415" w:type="dxa"/>
                  <w:hideMark/>
                </w:tcPr>
                <w:p w:rsidR="004C61B4" w:rsidRPr="004C61B4" w:rsidRDefault="007642B5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Подготовительная</w:t>
                  </w:r>
                  <w:r w:rsidR="004C61B4"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3430" w:type="dxa"/>
                  <w:hideMark/>
                </w:tcPr>
                <w:p w:rsidR="004C61B4" w:rsidRPr="004C61B4" w:rsidRDefault="007642B5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6 до 7</w:t>
                  </w:r>
                  <w:r w:rsidR="004C61B4"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3415" w:type="dxa"/>
                  <w:hideMark/>
                </w:tcPr>
                <w:p w:rsidR="004C61B4" w:rsidRPr="004C61B4" w:rsidRDefault="007642B5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C61B4" w:rsidRPr="00CF0E4D" w:rsidTr="00E7616F">
              <w:trPr>
                <w:tblCellSpacing w:w="0" w:type="dxa"/>
              </w:trPr>
              <w:tc>
                <w:tcPr>
                  <w:tcW w:w="3415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Подготовительная группа</w:t>
                  </w:r>
                  <w:r w:rsidR="007642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с12-ти часовым пребыванием</w:t>
                  </w:r>
                </w:p>
              </w:tc>
              <w:tc>
                <w:tcPr>
                  <w:tcW w:w="3430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6 до 7 лет</w:t>
                  </w:r>
                </w:p>
                <w:p w:rsidR="004C61B4" w:rsidRPr="004C61B4" w:rsidRDefault="004C61B4" w:rsidP="009778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7642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</w:t>
                  </w:r>
                  <w:r w:rsidR="00977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группа №2</w:t>
                  </w: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415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642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977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C61B4" w:rsidRPr="00CF0E4D" w:rsidTr="00E7616F">
              <w:trPr>
                <w:tblCellSpacing w:w="0" w:type="dxa"/>
              </w:trPr>
              <w:tc>
                <w:tcPr>
                  <w:tcW w:w="3415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6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430" w:type="dxa"/>
                  <w:hideMark/>
                </w:tcPr>
                <w:p w:rsidR="004C61B4" w:rsidRPr="004C61B4" w:rsidRDefault="004C61B4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5" w:type="dxa"/>
                  <w:hideMark/>
                </w:tcPr>
                <w:p w:rsidR="004C61B4" w:rsidRPr="004C61B4" w:rsidRDefault="007642B5" w:rsidP="004C61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</w:tr>
          </w:tbl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группы укомплектованы полностью. Вакантных мест не имеется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Содержание образовательной деятельности и </w:t>
      </w:r>
      <w:proofErr w:type="gramStart"/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 </w:t>
      </w:r>
      <w:proofErr w:type="spellStart"/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proofErr w:type="gramEnd"/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-образовательного процесса 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мероприятия;   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="007642B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образовательного процесса в М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определяется образовательной программой дошкольного образования, разрабатываемой, принимаемой и реализуемой им самостоятельно в 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Парциальные </w:t>
      </w: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программы: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— авторская программа «Основы безопасности детей дошкольного возраста»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Авдеева,   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О.Л. Князева, Р.Б. </w:t>
      </w:r>
      <w:proofErr w:type="spell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904" w:rsidRPr="0032772D" w:rsidRDefault="00977883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Слушаем музыку»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Педагогические технологии: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— проектный метод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— интегрированный подход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— проблемный метод обучения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— информационно-коммуникационные технологии.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Дошкольное образовательное учреждение поддерживает прочные отношения с социальными учреждениями:</w:t>
      </w:r>
    </w:p>
    <w:p w:rsidR="00977883" w:rsidRPr="00977883" w:rsidRDefault="00977883" w:rsidP="009778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3">
        <w:rPr>
          <w:rFonts w:ascii="Times New Roman" w:hAnsi="Times New Roman" w:cs="Times New Roman"/>
          <w:sz w:val="24"/>
          <w:szCs w:val="24"/>
        </w:rPr>
        <w:t>Детская поликлиника</w:t>
      </w:r>
    </w:p>
    <w:p w:rsidR="00977883" w:rsidRPr="00977883" w:rsidRDefault="00977883" w:rsidP="009778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3">
        <w:rPr>
          <w:rFonts w:ascii="Times New Roman" w:hAnsi="Times New Roman" w:cs="Times New Roman"/>
          <w:sz w:val="24"/>
          <w:szCs w:val="24"/>
        </w:rPr>
        <w:t xml:space="preserve">Педагогический колледж </w:t>
      </w:r>
    </w:p>
    <w:p w:rsidR="00977883" w:rsidRPr="00977883" w:rsidRDefault="00977883" w:rsidP="009778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3">
        <w:rPr>
          <w:rFonts w:ascii="Times New Roman" w:hAnsi="Times New Roman" w:cs="Times New Roman"/>
          <w:sz w:val="24"/>
          <w:szCs w:val="24"/>
        </w:rPr>
        <w:t>Приют «Волжанка»</w:t>
      </w:r>
    </w:p>
    <w:p w:rsidR="00977883" w:rsidRPr="00977883" w:rsidRDefault="00977883" w:rsidP="009778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3">
        <w:rPr>
          <w:rFonts w:ascii="Times New Roman" w:hAnsi="Times New Roman" w:cs="Times New Roman"/>
          <w:sz w:val="24"/>
          <w:szCs w:val="24"/>
        </w:rPr>
        <w:t>Драматический театр</w:t>
      </w:r>
    </w:p>
    <w:p w:rsidR="00977883" w:rsidRPr="00977883" w:rsidRDefault="00977883" w:rsidP="009778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3">
        <w:rPr>
          <w:rFonts w:ascii="Times New Roman" w:hAnsi="Times New Roman" w:cs="Times New Roman"/>
          <w:sz w:val="24"/>
          <w:szCs w:val="24"/>
        </w:rPr>
        <w:t>Музыкальная школа, школа искусств</w:t>
      </w:r>
    </w:p>
    <w:p w:rsidR="00977883" w:rsidRPr="00977883" w:rsidRDefault="00977883" w:rsidP="009778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3">
        <w:rPr>
          <w:rFonts w:ascii="Times New Roman" w:hAnsi="Times New Roman" w:cs="Times New Roman"/>
          <w:sz w:val="24"/>
          <w:szCs w:val="24"/>
        </w:rPr>
        <w:t>Краеведческий музей</w:t>
      </w:r>
    </w:p>
    <w:p w:rsidR="00977883" w:rsidRPr="00977883" w:rsidRDefault="00977883" w:rsidP="009778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3">
        <w:rPr>
          <w:rFonts w:ascii="Times New Roman" w:hAnsi="Times New Roman" w:cs="Times New Roman"/>
          <w:sz w:val="24"/>
          <w:szCs w:val="24"/>
        </w:rPr>
        <w:t>Общеобразовательные школы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партнёрами заключены договора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сотрудничеств</w:t>
      </w:r>
      <w:proofErr w:type="gramEnd"/>
    </w:p>
    <w:p w:rsidR="00263904" w:rsidRPr="0032772D" w:rsidRDefault="00263904" w:rsidP="002639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учреждение осуществляет преемственность с </w:t>
      </w:r>
      <w:r w:rsidR="00977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гимназией.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Отслеживалась адаптация выпускников детского сада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Проводилась диагностика готовности детей к школе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Экскурсии различной направленности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Посещение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дошкольниками  школьного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музея.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и осуществляя </w:t>
      </w:r>
      <w:proofErr w:type="spell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процесс, педагогический коллектив опирается на нормативные документы:</w:t>
      </w:r>
    </w:p>
    <w:p w:rsidR="00263904" w:rsidRPr="0032772D" w:rsidRDefault="00263904" w:rsidP="0026390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263904" w:rsidRPr="0032772D" w:rsidRDefault="00263904" w:rsidP="0026390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Главного государственного санитарного врача РФ от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05.2013 г. № 26 «Об утверждении Сан </w:t>
      </w:r>
      <w:proofErr w:type="spell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эпидемиологические требования к устройству, содержанию и организации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режима работы дошкольных образовательных организации</w:t>
      </w:r>
    </w:p>
    <w:p w:rsidR="00263904" w:rsidRPr="0032772D" w:rsidRDefault="00263904" w:rsidP="0026390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с сентября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май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детском саду предусматривал решение программных образовательных задач в рамках модели организации </w:t>
      </w:r>
      <w:proofErr w:type="spell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385"/>
        <w:gridCol w:w="2370"/>
        <w:gridCol w:w="2295"/>
      </w:tblGrid>
      <w:tr w:rsidR="00263904" w:rsidRPr="0032772D" w:rsidTr="00FF28D0">
        <w:trPr>
          <w:tblCellSpacing w:w="15" w:type="dxa"/>
        </w:trPr>
        <w:tc>
          <w:tcPr>
            <w:tcW w:w="4500" w:type="dxa"/>
            <w:gridSpan w:val="2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250" w:type="dxa"/>
            <w:vMerge w:val="restart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50" w:type="dxa"/>
            <w:vMerge w:val="restart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семьей, социальными партнерами</w:t>
            </w:r>
          </w:p>
        </w:tc>
      </w:tr>
      <w:tr w:rsidR="00263904" w:rsidRPr="0032772D" w:rsidTr="00FF28D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25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904" w:rsidRPr="0032772D" w:rsidTr="00FF28D0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воспитанникам ДОУ не задают.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   образование       детей в      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 </w:t>
      </w:r>
      <w:r w:rsidR="002E7F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2E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половину дня в старших группах проводится кружок «Занимательная математика»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Учебной перегрузки нет.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  выставки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  в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 коллектив ДОУ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  на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принципе сотрудничества. При этом решаются приоритетные задачи: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повышение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культуры родителей;</w:t>
      </w:r>
    </w:p>
    <w:p w:rsidR="00263904" w:rsidRPr="0032772D" w:rsidRDefault="00263904" w:rsidP="0026390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263904" w:rsidRPr="0032772D" w:rsidRDefault="00263904" w:rsidP="0026390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263904" w:rsidRPr="0032772D" w:rsidRDefault="00263904" w:rsidP="002639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анкетирование;</w:t>
      </w:r>
    </w:p>
    <w:p w:rsidR="00263904" w:rsidRPr="0032772D" w:rsidRDefault="00263904" w:rsidP="002639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263904" w:rsidRPr="0032772D" w:rsidRDefault="00263904" w:rsidP="002639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263904" w:rsidRPr="0032772D" w:rsidRDefault="00263904" w:rsidP="002639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263904" w:rsidRPr="0032772D" w:rsidRDefault="00263904" w:rsidP="002639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263904" w:rsidRPr="0032772D" w:rsidRDefault="00263904" w:rsidP="002639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263904" w:rsidRPr="0032772D" w:rsidRDefault="00263904" w:rsidP="002639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совместных, образовательных, творческих проектах;</w:t>
      </w:r>
    </w:p>
    <w:p w:rsidR="00263904" w:rsidRPr="0032772D" w:rsidRDefault="00263904" w:rsidP="002639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 родителями вновь поступивших детей.</w:t>
      </w:r>
    </w:p>
    <w:p w:rsidR="008D5E83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консультативная служба специалистов: педагога-психолога, музыкального руководителя, старшей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  организовывались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действующие выставки новинок методической литературы, постоянно офор</w:t>
      </w:r>
      <w:r w:rsidR="00432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млялись информационные  стенды.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 образовательной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и качество подготовки воспитанников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осуществления </w:t>
      </w:r>
      <w:proofErr w:type="spell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явилась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  подготовка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  к обучению в школе. Готовность дошкольника к обучению в школе характеризует достигнутый уровень психологического развития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 поступления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 w:rsidRPr="003277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2232"/>
        <w:gridCol w:w="1414"/>
        <w:gridCol w:w="1989"/>
        <w:gridCol w:w="2102"/>
      </w:tblGrid>
      <w:tr w:rsidR="00263904" w:rsidRPr="0032772D" w:rsidTr="00FF28D0">
        <w:trPr>
          <w:tblCellSpacing w:w="15" w:type="dxa"/>
        </w:trPr>
        <w:tc>
          <w:tcPr>
            <w:tcW w:w="201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25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425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8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263904" w:rsidRPr="0032772D" w:rsidTr="00FF28D0">
        <w:trPr>
          <w:tblCellSpacing w:w="15" w:type="dxa"/>
        </w:trPr>
        <w:tc>
          <w:tcPr>
            <w:tcW w:w="201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48 %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42 %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10 %</w:t>
            </w:r>
          </w:p>
        </w:tc>
        <w:tc>
          <w:tcPr>
            <w:tcW w:w="225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45%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42%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13%</w:t>
            </w:r>
          </w:p>
        </w:tc>
        <w:tc>
          <w:tcPr>
            <w:tcW w:w="1425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38%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45%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17%</w:t>
            </w:r>
          </w:p>
        </w:tc>
        <w:tc>
          <w:tcPr>
            <w:tcW w:w="198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45%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48%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7%</w:t>
            </w:r>
          </w:p>
        </w:tc>
        <w:tc>
          <w:tcPr>
            <w:tcW w:w="213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75%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20%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5%</w:t>
            </w:r>
          </w:p>
        </w:tc>
      </w:tr>
    </w:tbl>
    <w:p w:rsidR="00263904" w:rsidRPr="0032772D" w:rsidRDefault="00263904" w:rsidP="0026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готовности детей к школе в 2016 учебном году</w:t>
      </w:r>
    </w:p>
    <w:p w:rsidR="00263904" w:rsidRPr="0032772D" w:rsidRDefault="002E7F5A" w:rsidP="0026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28</w:t>
      </w:r>
      <w:r w:rsidR="00263904"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263904"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(100%)</w:t>
      </w:r>
      <w:r w:rsidR="00263904"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3585"/>
      </w:tblGrid>
      <w:tr w:rsidR="00263904" w:rsidRPr="0032772D" w:rsidTr="00FF28D0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Уровни </w:t>
            </w:r>
          </w:p>
        </w:tc>
        <w:tc>
          <w:tcPr>
            <w:tcW w:w="354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Психомоторная готовность к школе (тест Керна-</w:t>
            </w:r>
            <w:proofErr w:type="spellStart"/>
            <w:r w:rsidRPr="0032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Иразека</w:t>
            </w:r>
            <w:proofErr w:type="spellEnd"/>
            <w:r w:rsidRPr="0032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63904" w:rsidRPr="0032772D" w:rsidTr="00FF28D0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(выше среднего) уровень психомоторного развития, т.е. дети, которые готовы к обучению в школе</w:t>
            </w:r>
          </w:p>
        </w:tc>
        <w:tc>
          <w:tcPr>
            <w:tcW w:w="3540" w:type="dxa"/>
            <w:vAlign w:val="center"/>
            <w:hideMark/>
          </w:tcPr>
          <w:p w:rsidR="00263904" w:rsidRPr="0032772D" w:rsidRDefault="002E7F5A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(49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63904" w:rsidRPr="0032772D" w:rsidTr="00FF28D0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психомоторного развития, т.е. «зреющие» дети</w:t>
            </w:r>
          </w:p>
        </w:tc>
        <w:tc>
          <w:tcPr>
            <w:tcW w:w="3540" w:type="dxa"/>
            <w:vAlign w:val="center"/>
            <w:hideMark/>
          </w:tcPr>
          <w:p w:rsidR="00263904" w:rsidRPr="0032772D" w:rsidRDefault="002E7F5A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3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63904" w:rsidRPr="0032772D" w:rsidTr="00FF28D0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54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(3%)</w:t>
            </w:r>
          </w:p>
        </w:tc>
      </w:tr>
      <w:tr w:rsidR="00263904" w:rsidRPr="0032772D" w:rsidTr="00FF28D0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психомоторного развития, «незрелый»</w:t>
            </w:r>
          </w:p>
        </w:tc>
        <w:tc>
          <w:tcPr>
            <w:tcW w:w="354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(3%)</w:t>
            </w:r>
          </w:p>
        </w:tc>
      </w:tr>
    </w:tbl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 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анализа показывают преобладание детей с средним и выше среднего  уровнями развития, что говорит об эффективности педагогического процесса в ДОУ.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Качество кадрового обеспечения образовательного учреждения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своих достижений педагоги доказывают, участвуя в методических мероприя</w:t>
      </w:r>
      <w:r w:rsidR="002E7F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 разного уровня (ДОУ,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область), а также при участии в интернет конкурсах федерального масштаба.</w:t>
      </w:r>
    </w:p>
    <w:p w:rsidR="002E7F5A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</w:t>
      </w:r>
      <w:r w:rsidR="002E7F5A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ллектив М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</w:tblGrid>
      <w:tr w:rsidR="002E7F5A" w:rsidRPr="0032772D" w:rsidTr="002E7F5A">
        <w:trPr>
          <w:tblCellSpacing w:w="15" w:type="dxa"/>
        </w:trPr>
        <w:tc>
          <w:tcPr>
            <w:tcW w:w="4950" w:type="dxa"/>
            <w:hideMark/>
          </w:tcPr>
          <w:p w:rsidR="002E7F5A" w:rsidRPr="00B04CC8" w:rsidRDefault="002E7F5A" w:rsidP="00D3613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4CC8">
              <w:rPr>
                <w:rFonts w:ascii="Times New Roman" w:hAnsi="Times New Roman" w:cs="Times New Roman"/>
                <w:szCs w:val="28"/>
              </w:rPr>
              <w:t xml:space="preserve"> Всего по штатному расписанию – 41,35 ед.</w:t>
            </w:r>
          </w:p>
        </w:tc>
      </w:tr>
      <w:tr w:rsidR="002E7F5A" w:rsidRPr="0032772D" w:rsidTr="002E7F5A">
        <w:trPr>
          <w:tblCellSpacing w:w="15" w:type="dxa"/>
        </w:trPr>
        <w:tc>
          <w:tcPr>
            <w:tcW w:w="4950" w:type="dxa"/>
            <w:hideMark/>
          </w:tcPr>
          <w:p w:rsidR="002E7F5A" w:rsidRPr="00B04CC8" w:rsidRDefault="002E7F5A" w:rsidP="00D3613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4CC8">
              <w:rPr>
                <w:rFonts w:ascii="Times New Roman" w:hAnsi="Times New Roman" w:cs="Times New Roman"/>
                <w:szCs w:val="28"/>
              </w:rPr>
              <w:t>Педагогический персонал – 16 чел.</w:t>
            </w:r>
          </w:p>
        </w:tc>
      </w:tr>
      <w:tr w:rsidR="002E7F5A" w:rsidRPr="0032772D" w:rsidTr="002E7F5A">
        <w:trPr>
          <w:tblCellSpacing w:w="15" w:type="dxa"/>
        </w:trPr>
        <w:tc>
          <w:tcPr>
            <w:tcW w:w="4950" w:type="dxa"/>
            <w:hideMark/>
          </w:tcPr>
          <w:p w:rsidR="002E7F5A" w:rsidRPr="00B04CC8" w:rsidRDefault="002E7F5A" w:rsidP="00D3613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4CC8">
              <w:rPr>
                <w:rFonts w:ascii="Times New Roman" w:hAnsi="Times New Roman" w:cs="Times New Roman"/>
                <w:szCs w:val="28"/>
              </w:rPr>
              <w:t>Из них с высшим образованием – 9</w:t>
            </w:r>
          </w:p>
        </w:tc>
      </w:tr>
      <w:tr w:rsidR="002E7F5A" w:rsidRPr="0032772D" w:rsidTr="002E7F5A">
        <w:trPr>
          <w:tblCellSpacing w:w="15" w:type="dxa"/>
        </w:trPr>
        <w:tc>
          <w:tcPr>
            <w:tcW w:w="4950" w:type="dxa"/>
            <w:hideMark/>
          </w:tcPr>
          <w:p w:rsidR="002E7F5A" w:rsidRPr="00B04CC8" w:rsidRDefault="002E7F5A" w:rsidP="00D3613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4CC8">
              <w:rPr>
                <w:rFonts w:ascii="Times New Roman" w:hAnsi="Times New Roman" w:cs="Times New Roman"/>
                <w:szCs w:val="28"/>
              </w:rPr>
              <w:t>Среднее специальное имеют– 7.</w:t>
            </w:r>
          </w:p>
        </w:tc>
      </w:tr>
      <w:tr w:rsidR="002E7F5A" w:rsidRPr="0032772D" w:rsidTr="002E7F5A">
        <w:trPr>
          <w:tblCellSpacing w:w="15" w:type="dxa"/>
        </w:trPr>
        <w:tc>
          <w:tcPr>
            <w:tcW w:w="4950" w:type="dxa"/>
            <w:hideMark/>
          </w:tcPr>
          <w:p w:rsidR="002E7F5A" w:rsidRPr="00B04CC8" w:rsidRDefault="002E7F5A" w:rsidP="00D3613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4CC8">
              <w:rPr>
                <w:rFonts w:ascii="Times New Roman" w:hAnsi="Times New Roman" w:cs="Times New Roman"/>
                <w:szCs w:val="28"/>
              </w:rPr>
              <w:t>Педагогический коллектив в основном аттестован весь (83%).</w:t>
            </w:r>
          </w:p>
        </w:tc>
      </w:tr>
      <w:tr w:rsidR="002E7F5A" w:rsidRPr="0032772D" w:rsidTr="002E7F5A">
        <w:trPr>
          <w:tblCellSpacing w:w="15" w:type="dxa"/>
        </w:trPr>
        <w:tc>
          <w:tcPr>
            <w:tcW w:w="4950" w:type="dxa"/>
            <w:hideMark/>
          </w:tcPr>
          <w:p w:rsidR="002E7F5A" w:rsidRPr="00B04CC8" w:rsidRDefault="002E7F5A" w:rsidP="00D3613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B04CC8">
              <w:rPr>
                <w:rFonts w:ascii="Times New Roman" w:hAnsi="Times New Roman" w:cs="Times New Roman"/>
                <w:szCs w:val="28"/>
              </w:rPr>
              <w:t>Все педагоги прошли курсовую подготовку (90%).</w:t>
            </w:r>
          </w:p>
          <w:p w:rsidR="002E7F5A" w:rsidRPr="00B04CC8" w:rsidRDefault="002E7F5A" w:rsidP="00D36136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04CC8">
              <w:rPr>
                <w:rFonts w:ascii="Times New Roman" w:hAnsi="Times New Roman" w:cs="Times New Roman"/>
                <w:szCs w:val="28"/>
              </w:rPr>
              <w:t>Педагоги имеют:</w:t>
            </w:r>
          </w:p>
          <w:p w:rsidR="008D5E83" w:rsidRDefault="002E7F5A" w:rsidP="00D36136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04CC8">
              <w:rPr>
                <w:rFonts w:ascii="Times New Roman" w:hAnsi="Times New Roman" w:cs="Times New Roman"/>
                <w:szCs w:val="28"/>
              </w:rPr>
              <w:t xml:space="preserve">- первую </w:t>
            </w:r>
            <w:r w:rsidR="008D5E83">
              <w:rPr>
                <w:rFonts w:ascii="Times New Roman" w:hAnsi="Times New Roman" w:cs="Times New Roman"/>
                <w:szCs w:val="28"/>
              </w:rPr>
              <w:t>квалификационную категорию – 14;</w:t>
            </w:r>
          </w:p>
          <w:p w:rsidR="002E7F5A" w:rsidRPr="00B04CC8" w:rsidRDefault="002E7F5A" w:rsidP="00D36136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04CC8">
              <w:rPr>
                <w:rFonts w:ascii="Times New Roman" w:hAnsi="Times New Roman" w:cs="Times New Roman"/>
                <w:szCs w:val="28"/>
              </w:rPr>
              <w:t xml:space="preserve"> без категории – 2 чел. </w:t>
            </w:r>
          </w:p>
          <w:p w:rsidR="0043221E" w:rsidRDefault="0043221E" w:rsidP="00D36136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2E7F5A" w:rsidRPr="00B04CC8" w:rsidRDefault="002E7F5A" w:rsidP="00D36136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04CC8">
              <w:rPr>
                <w:rFonts w:ascii="Times New Roman" w:hAnsi="Times New Roman" w:cs="Times New Roman"/>
                <w:szCs w:val="28"/>
              </w:rPr>
              <w:t>Стаж работы имеют:</w:t>
            </w:r>
          </w:p>
          <w:p w:rsidR="002E7F5A" w:rsidRPr="00B04CC8" w:rsidRDefault="0043221E" w:rsidP="00D36136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  от 0 - 5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лет  –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0</w:t>
            </w:r>
            <w:r w:rsidR="002E7F5A" w:rsidRPr="00B04CC8">
              <w:rPr>
                <w:rFonts w:ascii="Times New Roman" w:hAnsi="Times New Roman" w:cs="Times New Roman"/>
                <w:szCs w:val="28"/>
              </w:rPr>
              <w:t>.</w:t>
            </w:r>
          </w:p>
          <w:p w:rsidR="002E7F5A" w:rsidRPr="00B04CC8" w:rsidRDefault="002E7F5A" w:rsidP="00D36136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04CC8">
              <w:rPr>
                <w:rFonts w:ascii="Times New Roman" w:hAnsi="Times New Roman" w:cs="Times New Roman"/>
                <w:szCs w:val="28"/>
              </w:rPr>
              <w:t xml:space="preserve">-   от 5 до 10 лет – </w:t>
            </w:r>
            <w:r w:rsidR="0043221E">
              <w:rPr>
                <w:rFonts w:ascii="Times New Roman" w:hAnsi="Times New Roman" w:cs="Times New Roman"/>
                <w:szCs w:val="28"/>
              </w:rPr>
              <w:t>2</w:t>
            </w:r>
            <w:r w:rsidRPr="00B04CC8">
              <w:rPr>
                <w:rFonts w:ascii="Times New Roman" w:hAnsi="Times New Roman" w:cs="Times New Roman"/>
                <w:szCs w:val="28"/>
              </w:rPr>
              <w:t xml:space="preserve"> чел.</w:t>
            </w:r>
          </w:p>
          <w:p w:rsidR="002E7F5A" w:rsidRPr="00B04CC8" w:rsidRDefault="002E7F5A" w:rsidP="00D3613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04CC8">
              <w:rPr>
                <w:rFonts w:ascii="Times New Roman" w:hAnsi="Times New Roman" w:cs="Times New Roman"/>
                <w:szCs w:val="28"/>
              </w:rPr>
              <w:t>- до 11 до 20 лет – 4 чел.</w:t>
            </w:r>
          </w:p>
          <w:p w:rsidR="002E7F5A" w:rsidRPr="00B04CC8" w:rsidRDefault="002E7F5A" w:rsidP="00D3613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04CC8">
              <w:rPr>
                <w:rFonts w:ascii="Times New Roman" w:hAnsi="Times New Roman" w:cs="Times New Roman"/>
                <w:szCs w:val="28"/>
              </w:rPr>
              <w:t xml:space="preserve">- От 20 и выше –10 чел     </w:t>
            </w:r>
          </w:p>
          <w:p w:rsidR="002E7F5A" w:rsidRPr="00B04CC8" w:rsidRDefault="002E7F5A" w:rsidP="00D3613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Вывод: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соответствия кадрового обеспечения реализации ООП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требованиям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Учебно-методическое и библиотечно-информационное обеспечение образовательного учреждения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личностного потенциала дошкольников.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695"/>
      </w:tblGrid>
      <w:tr w:rsidR="00263904" w:rsidRPr="0032772D" w:rsidTr="00FF28D0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и ее методическое обеспечение</w:t>
            </w:r>
          </w:p>
        </w:tc>
        <w:tc>
          <w:tcPr>
            <w:tcW w:w="765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ООП ДО</w:t>
            </w:r>
          </w:p>
          <w:p w:rsidR="00263904" w:rsidRPr="0032772D" w:rsidRDefault="00263904" w:rsidP="00D36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Программа </w:t>
            </w:r>
            <w:r w:rsidR="00D3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рождения до школы» под редакцией </w:t>
            </w:r>
            <w:proofErr w:type="spellStart"/>
            <w:r w:rsidR="00D3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3904" w:rsidRPr="0032772D" w:rsidTr="00FF28D0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7650" w:type="dxa"/>
            <w:vAlign w:val="center"/>
            <w:hideMark/>
          </w:tcPr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Н.Н. Авдеева, О.Л. Князева, Р.Б. </w:t>
            </w:r>
            <w:proofErr w:type="spell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безопасности детей дошкольного возраста». — М.: Просвещение, 2007г. Я и моя безопасность: Учебное пособие по основам безопасности жизнедеятельности детей. – М.: Школьная Пресса, 2010</w:t>
            </w:r>
          </w:p>
          <w:p w:rsidR="00263904" w:rsidRPr="0032772D" w:rsidRDefault="00D36136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О.П.Радынова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«Слушаем музыку»</w:t>
            </w:r>
          </w:p>
        </w:tc>
      </w:tr>
    </w:tbl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оборудования и оснащения методического кабинета принципу необходимости и достаточности для реализации ООП ДО показал, что в методическом кабинете создаются  условия для возможности организации совместной деятельн</w:t>
      </w:r>
      <w:r w:rsidR="00B0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педагогов и воспитанников.   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не полностью соответствует ООП ДО, ФГОС ДО, условиям реализации ООП ДО.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Материально-техническая база образовательного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8351"/>
      </w:tblGrid>
      <w:tr w:rsidR="00263904" w:rsidRPr="0032772D" w:rsidTr="00115CE3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зданий и </w:t>
            </w: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 для организации образовательной </w:t>
            </w:r>
            <w:proofErr w:type="gram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 их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назначение, площадь (</w:t>
            </w:r>
            <w:proofErr w:type="spell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7789" w:type="dxa"/>
            <w:vAlign w:val="center"/>
            <w:hideMark/>
          </w:tcPr>
          <w:p w:rsidR="00263904" w:rsidRPr="0032772D" w:rsidRDefault="00115CE3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Детский сад общей площадью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1179.2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Этажность – 2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светлое,  имеется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263904" w:rsidRPr="0032772D" w:rsidTr="00115CE3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263904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5CE3" w:rsidRDefault="00115CE3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CE3" w:rsidRPr="0032772D" w:rsidRDefault="00115CE3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vAlign w:val="center"/>
            <w:hideMark/>
          </w:tcPr>
          <w:p w:rsidR="00263904" w:rsidRPr="0032772D" w:rsidRDefault="00B04CC8" w:rsidP="0043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 помещения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5</w:t>
            </w:r>
            <w:r w:rsid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спальни — 4</w:t>
            </w:r>
          </w:p>
          <w:p w:rsidR="00263904" w:rsidRPr="0032772D" w:rsidRDefault="00115CE3" w:rsidP="00432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физкультурный зал –</w:t>
            </w:r>
            <w:r w:rsid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1;  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зал — 1</w:t>
            </w:r>
          </w:p>
          <w:p w:rsidR="00263904" w:rsidRPr="0032772D" w:rsidRDefault="00263904" w:rsidP="00432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263904" w:rsidRPr="0032772D" w:rsidRDefault="00263904" w:rsidP="00432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кабинет </w:t>
            </w:r>
            <w:proofErr w:type="gram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  —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263904" w:rsidRPr="0032772D" w:rsidRDefault="00263904" w:rsidP="00432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медицинский </w:t>
            </w:r>
            <w:proofErr w:type="gram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  —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263904" w:rsidRPr="0032772D" w:rsidRDefault="00263904" w:rsidP="00432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1</w:t>
            </w:r>
          </w:p>
          <w:p w:rsidR="00263904" w:rsidRPr="0032772D" w:rsidRDefault="00263904" w:rsidP="00432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263904" w:rsidRPr="0032772D" w:rsidRDefault="00263904" w:rsidP="00432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1</w:t>
            </w:r>
          </w:p>
          <w:p w:rsidR="00263904" w:rsidRPr="0032772D" w:rsidRDefault="00263904" w:rsidP="00432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кастелянская</w:t>
            </w:r>
            <w:proofErr w:type="spell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        </w:t>
            </w:r>
          </w:p>
          <w:p w:rsidR="00263904" w:rsidRDefault="00263904" w:rsidP="00432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завхоза — 1</w:t>
            </w:r>
          </w:p>
          <w:p w:rsidR="00115CE3" w:rsidRDefault="00115CE3" w:rsidP="00432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-кабинет социального педагога -1</w:t>
            </w:r>
          </w:p>
          <w:p w:rsidR="00B04CC8" w:rsidRDefault="00B04CC8" w:rsidP="00432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комната-1</w:t>
            </w:r>
          </w:p>
          <w:p w:rsidR="00B04CC8" w:rsidRDefault="00B04CC8" w:rsidP="00432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 –логопеда -1</w:t>
            </w:r>
          </w:p>
          <w:p w:rsidR="00B04CC8" w:rsidRPr="0032772D" w:rsidRDefault="00B04CC8" w:rsidP="0011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904" w:rsidRPr="00B04CC8" w:rsidTr="00115CE3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133826" w:rsidRDefault="00133826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826" w:rsidRDefault="00133826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826" w:rsidRDefault="00133826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7789" w:type="dxa"/>
            <w:vAlign w:val="center"/>
            <w:hideMark/>
          </w:tcPr>
          <w:p w:rsidR="00133826" w:rsidRDefault="00133826" w:rsidP="00B0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826" w:rsidRDefault="00133826" w:rsidP="00B0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904" w:rsidRPr="0032772D" w:rsidRDefault="00B04CC8" w:rsidP="00B0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компьютер — 3</w:t>
            </w:r>
          </w:p>
          <w:p w:rsidR="00263904" w:rsidRPr="0032772D" w:rsidRDefault="00263904" w:rsidP="00B0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  –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263904" w:rsidRPr="0032772D" w:rsidRDefault="00263904" w:rsidP="00B0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263904" w:rsidRPr="0032772D" w:rsidRDefault="00B04CC8" w:rsidP="00B0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музыкальный центр — 3</w:t>
            </w:r>
          </w:p>
          <w:p w:rsidR="00263904" w:rsidRPr="0032772D" w:rsidRDefault="00263904" w:rsidP="00B0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</w:t>
            </w:r>
          </w:p>
          <w:p w:rsidR="00263904" w:rsidRPr="007642B5" w:rsidRDefault="00263904" w:rsidP="00B0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0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76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04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="00B04CC8" w:rsidRPr="0076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proofErr w:type="spellStart"/>
            <w:r w:rsidR="00B04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volsk</w:t>
            </w:r>
            <w:proofErr w:type="spellEnd"/>
            <w:r w:rsidR="00B04CC8" w:rsidRPr="0076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B04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B04CC8" w:rsidRPr="0076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04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04CC8" w:rsidRPr="0032772D" w:rsidRDefault="00263904" w:rsidP="00B0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 сайт ДОУ </w:t>
            </w:r>
            <w:r w:rsidR="00B04CC8" w:rsidRPr="00B04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="00B04CC8" w:rsidRPr="00B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="00B04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="00B04CC8" w:rsidRPr="00B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proofErr w:type="spellStart"/>
            <w:r w:rsidR="00B04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volsk</w:t>
            </w:r>
            <w:proofErr w:type="spellEnd"/>
            <w:r w:rsidR="00B04CC8" w:rsidRPr="00B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04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="00B04CC8" w:rsidRPr="00B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04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B04CC8" w:rsidRPr="00B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2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W w:w="98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85"/>
            </w:tblGrid>
            <w:tr w:rsidR="00B04CC8" w:rsidRPr="00B04CC8" w:rsidTr="00E7616F">
              <w:trPr>
                <w:tblCellSpacing w:w="15" w:type="dxa"/>
              </w:trPr>
              <w:tc>
                <w:tcPr>
                  <w:tcW w:w="5805" w:type="dxa"/>
                  <w:vAlign w:val="center"/>
                  <w:hideMark/>
                </w:tcPr>
                <w:p w:rsidR="00B04CC8" w:rsidRPr="00B04CC8" w:rsidRDefault="00B04CC8" w:rsidP="00B04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4CC8" w:rsidRPr="00B04CC8" w:rsidTr="00E7616F">
              <w:trPr>
                <w:tblCellSpacing w:w="15" w:type="dxa"/>
              </w:trPr>
              <w:tc>
                <w:tcPr>
                  <w:tcW w:w="5805" w:type="dxa"/>
                  <w:vAlign w:val="center"/>
                  <w:hideMark/>
                </w:tcPr>
                <w:p w:rsidR="00B04CC8" w:rsidRPr="00B04CC8" w:rsidRDefault="00B04CC8" w:rsidP="00B04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3904" w:rsidRPr="00B04CC8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904" w:rsidRPr="0032772D" w:rsidTr="00115CE3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7789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обеспечивается штатной медсестрой. Медицинский блок включает в себя медицинский, процедурный кабинет,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263904" w:rsidRPr="0032772D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Старшей медсестрой ДОУ проводятся профилактические мероприятия:</w:t>
            </w:r>
          </w:p>
          <w:p w:rsidR="00263904" w:rsidRPr="0032772D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    осмотр детей во время утреннего приема;</w:t>
            </w:r>
          </w:p>
          <w:p w:rsidR="00263904" w:rsidRPr="0032772D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263904" w:rsidRPr="0032772D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:rsidR="00263904" w:rsidRPr="0032772D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263904" w:rsidRPr="0032772D" w:rsidRDefault="00263904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 требованиям СанПиН. В ежедневный рацион детей включатся овощи, рыба, мясо, молочные продукты, фрукты. Анализ выполнения норм</w:t>
            </w: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проводится ежемесячно.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 </w:t>
            </w:r>
            <w:proofErr w:type="gram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обеспечивает:</w:t>
            </w: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сбалансированность детского питания;</w:t>
            </w: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питания осуществляется ежедневно старшей медсестрой и </w:t>
            </w:r>
            <w:proofErr w:type="spellStart"/>
            <w:proofErr w:type="gram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комиссией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263904" w:rsidRPr="0032772D" w:rsidTr="00115CE3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7789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комнаты, </w:t>
            </w:r>
            <w:proofErr w:type="gram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  игровую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263904" w:rsidRPr="0032772D" w:rsidTr="00115CE3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7789" w:type="dxa"/>
            <w:vAlign w:val="center"/>
            <w:hideMark/>
          </w:tcPr>
          <w:p w:rsidR="00263904" w:rsidRPr="0032772D" w:rsidRDefault="00115CE3" w:rsidP="0011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физкультурный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зыкальный  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Оснащение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залов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санитарно-гигиеническим нормам, площадь достаточна для реализации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задач, оборудование, представленное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залах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имеет все необходимые документы и сертификаты качества. Оформление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зала осуществлено в соответствии с эстетическими требованиями к данной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предметно-образовательной среды детского сада.</w:t>
            </w:r>
          </w:p>
        </w:tc>
      </w:tr>
      <w:tr w:rsidR="00263904" w:rsidRPr="0032772D" w:rsidTr="00115CE3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263904" w:rsidRDefault="00263904" w:rsidP="00D3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Динамика изменений материально-технического состояния образовательного учреждения </w:t>
            </w:r>
          </w:p>
          <w:p w:rsidR="00E7616F" w:rsidRPr="0032772D" w:rsidRDefault="00E7616F" w:rsidP="00D3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vAlign w:val="center"/>
            <w:hideMark/>
          </w:tcPr>
          <w:p w:rsidR="00115CE3" w:rsidRPr="00115CE3" w:rsidRDefault="00E7616F" w:rsidP="0011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2016-17</w:t>
            </w:r>
            <w:r w:rsidR="00115CE3" w:rsidRPr="0011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был произведены следующие ремонтные работы:</w:t>
            </w:r>
          </w:p>
          <w:p w:rsidR="00115CE3" w:rsidRPr="00115CE3" w:rsidRDefault="00115CE3" w:rsidP="0011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7"/>
              <w:gridCol w:w="1761"/>
              <w:gridCol w:w="2627"/>
            </w:tblGrid>
            <w:tr w:rsidR="00E7616F" w:rsidRPr="00CF0E4D" w:rsidTr="00E7616F">
              <w:tc>
                <w:tcPr>
                  <w:tcW w:w="378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 каких средств</w:t>
                  </w:r>
                </w:p>
              </w:tc>
            </w:tr>
            <w:tr w:rsidR="00E7616F" w:rsidRPr="00CF0E4D" w:rsidTr="00E7616F">
              <w:tc>
                <w:tcPr>
                  <w:tcW w:w="378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Ремонт потолка на пищеблоке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50.000 руб.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спонсорские</w:t>
                  </w:r>
                </w:p>
              </w:tc>
            </w:tr>
            <w:tr w:rsidR="00E7616F" w:rsidRPr="00CF0E4D" w:rsidTr="00E7616F">
              <w:tc>
                <w:tcPr>
                  <w:tcW w:w="378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Частичный ремонт электропроводки на </w:t>
                  </w:r>
                  <w:proofErr w:type="spellStart"/>
                  <w:proofErr w:type="gramStart"/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пищеблоке,в</w:t>
                  </w:r>
                  <w:proofErr w:type="spellEnd"/>
                  <w:proofErr w:type="gramEnd"/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музыкальном зале, на 1 этаже административного корпуса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23.000 руб.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спонсорские</w:t>
                  </w:r>
                </w:p>
              </w:tc>
            </w:tr>
            <w:tr w:rsidR="00E7616F" w:rsidRPr="00CF0E4D" w:rsidTr="00E7616F">
              <w:tc>
                <w:tcPr>
                  <w:tcW w:w="378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3.Произведена замена обычных ламп на светодиодные (в каждой возрастной группе)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Спонсорские (родители)</w:t>
                  </w:r>
                </w:p>
              </w:tc>
            </w:tr>
            <w:tr w:rsidR="00E7616F" w:rsidRPr="003F50BF" w:rsidTr="00E7616F">
              <w:tc>
                <w:tcPr>
                  <w:tcW w:w="378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4.Частичный ремонт крыши (над подготовительной </w:t>
                  </w:r>
                  <w:proofErr w:type="spellStart"/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гуппой</w:t>
                  </w:r>
                  <w:proofErr w:type="spellEnd"/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3.000 руб.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Спонсорские</w:t>
                  </w:r>
                </w:p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(родители)</w:t>
                  </w:r>
                </w:p>
              </w:tc>
            </w:tr>
            <w:tr w:rsidR="00E7616F" w:rsidRPr="003F50BF" w:rsidTr="00E7616F">
              <w:trPr>
                <w:trHeight w:val="780"/>
              </w:trPr>
              <w:tc>
                <w:tcPr>
                  <w:tcW w:w="378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5.частичная замена канализационных труб в подвале  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5.000 руб.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спонсорские</w:t>
                  </w:r>
                </w:p>
              </w:tc>
            </w:tr>
            <w:tr w:rsidR="00E7616F" w:rsidRPr="00B4439E" w:rsidTr="00E7616F">
              <w:trPr>
                <w:trHeight w:val="195"/>
              </w:trPr>
              <w:tc>
                <w:tcPr>
                  <w:tcW w:w="378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6.Ремонт потолка в спальной и приемной подготовительной группы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12.000</w:t>
                  </w:r>
                </w:p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3.000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спонсорские(родители)</w:t>
                  </w:r>
                </w:p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спонсорские</w:t>
                  </w:r>
                </w:p>
              </w:tc>
            </w:tr>
            <w:tr w:rsidR="00E7616F" w:rsidRPr="00B4439E" w:rsidTr="00E7616F">
              <w:trPr>
                <w:trHeight w:val="160"/>
              </w:trPr>
              <w:tc>
                <w:tcPr>
                  <w:tcW w:w="378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7.Покраска малых форм на участках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4.000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спонсорские</w:t>
                  </w:r>
                </w:p>
              </w:tc>
            </w:tr>
            <w:tr w:rsidR="00E7616F" w:rsidRPr="00B4439E" w:rsidTr="00E7616F">
              <w:trPr>
                <w:trHeight w:val="195"/>
              </w:trPr>
              <w:tc>
                <w:tcPr>
                  <w:tcW w:w="3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8.Сделаны новые песочницы из поликарбоната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3.200</w:t>
                  </w:r>
                </w:p>
              </w:tc>
              <w:tc>
                <w:tcPr>
                  <w:tcW w:w="26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616F" w:rsidRPr="00E7616F" w:rsidRDefault="00E7616F" w:rsidP="00E761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спонсорские(родители)</w:t>
                  </w:r>
                </w:p>
              </w:tc>
            </w:tr>
          </w:tbl>
          <w:p w:rsidR="00263904" w:rsidRPr="0032772D" w:rsidRDefault="00E7616F" w:rsidP="00E7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Функционирует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в Интернете</w:t>
            </w:r>
          </w:p>
          <w:p w:rsidR="00E7616F" w:rsidRPr="00E7616F" w:rsidRDefault="00E7616F" w:rsidP="00E7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</w:t>
            </w:r>
            <w:proofErr w:type="gramStart"/>
            <w:r w:rsidRPr="00E7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видеонаблюдение(</w:t>
            </w:r>
            <w:proofErr w:type="gramEnd"/>
            <w:r w:rsidRPr="00E7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16.300 р)</w:t>
            </w:r>
          </w:p>
          <w:p w:rsidR="00263904" w:rsidRDefault="00E7616F" w:rsidP="0043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методического обеспечения было выделено 45.</w:t>
            </w:r>
            <w:r w:rsidR="0043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рублей.                    </w:t>
            </w:r>
          </w:p>
          <w:p w:rsidR="0043221E" w:rsidRPr="0032772D" w:rsidRDefault="0043221E" w:rsidP="0043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904" w:rsidRPr="0032772D" w:rsidTr="00115CE3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E7616F" w:rsidRDefault="00E7616F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826" w:rsidRDefault="00133826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использование материально-технической базы</w:t>
            </w:r>
          </w:p>
        </w:tc>
        <w:tc>
          <w:tcPr>
            <w:tcW w:w="7789" w:type="dxa"/>
            <w:vAlign w:val="center"/>
            <w:hideMark/>
          </w:tcPr>
          <w:p w:rsidR="00263904" w:rsidRPr="0032772D" w:rsidRDefault="00263904" w:rsidP="00E7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</w:t>
            </w:r>
            <w:proofErr w:type="gram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осадков  оборудованы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веранды, на территориях игровых площад</w:t>
            </w:r>
            <w:r w:rsidR="0011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имеется игровое оборудование.</w:t>
            </w:r>
          </w:p>
          <w:p w:rsidR="00E7616F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  помещения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включают: рабочую зону с размещенными учебными столами для воспитанников, зону для игр и активной деятельности.</w:t>
            </w:r>
          </w:p>
          <w:p w:rsidR="00263904" w:rsidRPr="0032772D" w:rsidRDefault="00263904" w:rsidP="00115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Спальни оборудованы стационарными кроватями, двух</w:t>
            </w:r>
            <w:r w:rsidR="0011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gramStart"/>
            <w:r w:rsidR="0011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уровневыми кроватями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раскладушками. Туалетные зоны делятся на умывальную и зону санузлов. </w:t>
            </w:r>
          </w:p>
        </w:tc>
      </w:tr>
      <w:tr w:rsidR="00263904" w:rsidRPr="0032772D" w:rsidTr="00115CE3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ДОУ мер противопожарной и антитеррористической безопасности</w:t>
            </w:r>
          </w:p>
        </w:tc>
        <w:tc>
          <w:tcPr>
            <w:tcW w:w="7789" w:type="dxa"/>
            <w:vAlign w:val="center"/>
            <w:hideMark/>
          </w:tcPr>
          <w:p w:rsidR="00263904" w:rsidRPr="0032772D" w:rsidRDefault="00263904" w:rsidP="00FF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</w:t>
            </w:r>
            <w:proofErr w:type="gramStart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который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263904" w:rsidRPr="0032772D" w:rsidRDefault="00263904" w:rsidP="00B0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263904" w:rsidRPr="0032772D" w:rsidRDefault="00263904" w:rsidP="00B0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263904" w:rsidRPr="0032772D" w:rsidRDefault="00263904" w:rsidP="00B0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263904" w:rsidRPr="0032772D" w:rsidRDefault="00263904" w:rsidP="00B0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263904" w:rsidRPr="0032772D" w:rsidRDefault="00D36136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МДОУ «Детский сад №7</w:t>
            </w:r>
            <w:r w:rsidR="00263904"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полном объеме обеспечен средствами пожаротушения, соблюдаются требования к содержанию эвакуационных выходов.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 с выводом сигнала на диспетчерский пульт ПЧ.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Кроме того, имеется охранная сигнализация, кнопка   сигнализации (КТС). </w:t>
            </w:r>
            <w:r w:rsidR="00D3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 «Стрелец-мониторинг».</w:t>
            </w:r>
            <w:r w:rsidR="0043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Установлено видеонаблюдение</w:t>
            </w:r>
          </w:p>
          <w:p w:rsidR="00263904" w:rsidRPr="0032772D" w:rsidRDefault="00263904" w:rsidP="00FF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Гл</w:t>
            </w:r>
            <w:r w:rsidR="00D3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авной целью по охране труда в МДОУ «Детский сад №</w:t>
            </w:r>
            <w:proofErr w:type="gramStart"/>
            <w:r w:rsidR="00D3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является</w:t>
            </w:r>
            <w:proofErr w:type="gramEnd"/>
            <w:r w:rsidRPr="003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Вывод: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соответствия материально-технического обеспечения реализации ООП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требованиям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Функционирование внутренней системы оценки качества образования образовательного учреждения</w:t>
      </w:r>
    </w:p>
    <w:p w:rsidR="00263904" w:rsidRPr="0032772D" w:rsidRDefault="00263904" w:rsidP="0026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gram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 дошкольного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мы рассматриваем как систему контроля внутри ДОУ, которая включает в себя интегративные качества:</w:t>
      </w:r>
    </w:p>
    <w:p w:rsidR="00263904" w:rsidRPr="0032772D" w:rsidRDefault="00263904" w:rsidP="002639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</w:t>
      </w:r>
    </w:p>
    <w:p w:rsidR="00263904" w:rsidRPr="0032772D" w:rsidRDefault="00263904" w:rsidP="002639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</w:t>
      </w:r>
    </w:p>
    <w:p w:rsidR="00263904" w:rsidRPr="0032772D" w:rsidRDefault="00263904" w:rsidP="002639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</w:t>
      </w:r>
    </w:p>
    <w:p w:rsidR="00263904" w:rsidRPr="0032772D" w:rsidRDefault="00263904" w:rsidP="002639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263904" w:rsidRPr="0032772D" w:rsidRDefault="00263904" w:rsidP="002639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предметно-развивающей среды.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выстроена чёткая система методического контроля и анализа результативности </w:t>
      </w:r>
      <w:proofErr w:type="spell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по всем направлениям развития дошкольника и функционирования ДОУ в целом.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1.11. Выводы по итогам </w:t>
      </w:r>
      <w:proofErr w:type="spellStart"/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учреждения</w:t>
      </w:r>
    </w:p>
    <w:p w:rsidR="00263904" w:rsidRPr="0032772D" w:rsidRDefault="00263904" w:rsidP="002639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263904" w:rsidRPr="0032772D" w:rsidRDefault="00263904" w:rsidP="002639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263904" w:rsidRPr="0032772D" w:rsidRDefault="00263904" w:rsidP="002639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263904" w:rsidRPr="0032772D" w:rsidRDefault="00263904" w:rsidP="002639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263904" w:rsidRPr="0032772D" w:rsidRDefault="00263904" w:rsidP="002639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Запланированная </w:t>
      </w:r>
      <w:proofErr w:type="spell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r w:rsidR="00E761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E761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работа на 2016 -2017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выполнена в полном объеме.</w:t>
      </w:r>
    </w:p>
    <w:p w:rsidR="00263904" w:rsidRPr="0032772D" w:rsidRDefault="00263904" w:rsidP="002639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готовности выпускников к обучению в школе – выше среднего.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Цели и задачи, направления развития учреждения</w:t>
      </w:r>
    </w:p>
    <w:p w:rsidR="00263904" w:rsidRPr="0032772D" w:rsidRDefault="00263904" w:rsidP="0026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E761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 итогам работы ДОУ за 2016-</w:t>
      </w:r>
      <w:proofErr w:type="gramStart"/>
      <w:r w:rsidR="00E7616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учебный</w:t>
      </w:r>
      <w:proofErr w:type="gramEnd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определены следующие приоритетные </w:t>
      </w:r>
      <w:r w:rsidR="00E76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 на 2017-2018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263904" w:rsidRPr="0032772D" w:rsidRDefault="00263904" w:rsidP="002639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дошкольного учреждения</w:t>
      </w:r>
    </w:p>
    <w:p w:rsidR="00263904" w:rsidRPr="0032772D" w:rsidRDefault="00263904" w:rsidP="002639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263904" w:rsidRPr="0032772D" w:rsidRDefault="00263904" w:rsidP="002639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материально – технической базы детского сада в соответствие с ФГОС ДО</w:t>
      </w:r>
    </w:p>
    <w:p w:rsidR="00263904" w:rsidRPr="0032772D" w:rsidRDefault="00263904" w:rsidP="002639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263904" w:rsidRPr="0032772D" w:rsidRDefault="00263904" w:rsidP="002639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</w:t>
      </w:r>
      <w:r w:rsidR="00D361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консультативной поддержкой М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263904" w:rsidRPr="0032772D" w:rsidRDefault="00263904" w:rsidP="002639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поддержки и сопровождения инновационной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в детском саду</w:t>
      </w:r>
    </w:p>
    <w:p w:rsidR="00263904" w:rsidRPr="0032772D" w:rsidRDefault="00263904" w:rsidP="002639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263904" w:rsidRPr="0032772D" w:rsidRDefault="00263904" w:rsidP="002639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компетентной личности дошкольника в вопросах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физического развития и </w:t>
      </w:r>
      <w:proofErr w:type="spellStart"/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</w:p>
    <w:p w:rsidR="00263904" w:rsidRPr="0032772D" w:rsidRDefault="00263904" w:rsidP="002639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предпосылок к учебной деятельности</w:t>
      </w:r>
    </w:p>
    <w:p w:rsidR="00263904" w:rsidRPr="0032772D" w:rsidRDefault="00263904" w:rsidP="002639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родителей (законных представителей) в</w:t>
      </w:r>
      <w:r w:rsidRPr="00327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образовательный процесс.</w:t>
      </w:r>
    </w:p>
    <w:p w:rsidR="00E85263" w:rsidRDefault="00E85263"/>
    <w:sectPr w:rsidR="00E85263" w:rsidSect="008D5E83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DD8"/>
    <w:multiLevelType w:val="multilevel"/>
    <w:tmpl w:val="326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7D0C"/>
    <w:multiLevelType w:val="hybridMultilevel"/>
    <w:tmpl w:val="3F52A0F6"/>
    <w:lvl w:ilvl="0" w:tplc="6610F1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4D90041"/>
    <w:multiLevelType w:val="multilevel"/>
    <w:tmpl w:val="C1C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82B4B"/>
    <w:multiLevelType w:val="multilevel"/>
    <w:tmpl w:val="1120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950B6"/>
    <w:multiLevelType w:val="singleLevel"/>
    <w:tmpl w:val="4606A81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3B0A2012"/>
    <w:multiLevelType w:val="multilevel"/>
    <w:tmpl w:val="195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613B4"/>
    <w:multiLevelType w:val="multilevel"/>
    <w:tmpl w:val="051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81F0C"/>
    <w:multiLevelType w:val="multilevel"/>
    <w:tmpl w:val="AA3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60D6C"/>
    <w:multiLevelType w:val="multilevel"/>
    <w:tmpl w:val="227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D47F8"/>
    <w:multiLevelType w:val="multilevel"/>
    <w:tmpl w:val="8BB2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123E1"/>
    <w:multiLevelType w:val="multilevel"/>
    <w:tmpl w:val="536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6649C1"/>
    <w:multiLevelType w:val="multilevel"/>
    <w:tmpl w:val="7BF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15"/>
    <w:rsid w:val="00072532"/>
    <w:rsid w:val="00115CE3"/>
    <w:rsid w:val="00133826"/>
    <w:rsid w:val="001C185F"/>
    <w:rsid w:val="00263904"/>
    <w:rsid w:val="002E7F5A"/>
    <w:rsid w:val="0043221E"/>
    <w:rsid w:val="004C61B4"/>
    <w:rsid w:val="004E104A"/>
    <w:rsid w:val="007642B5"/>
    <w:rsid w:val="007A44D4"/>
    <w:rsid w:val="008D5E83"/>
    <w:rsid w:val="00977883"/>
    <w:rsid w:val="00B04CC8"/>
    <w:rsid w:val="00D36136"/>
    <w:rsid w:val="00E55615"/>
    <w:rsid w:val="00E7616F"/>
    <w:rsid w:val="00E85263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0BE2-D494-4DFB-A26F-5384BDE8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4844</Words>
  <Characters>27615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2017-08-02T08:50:00Z</cp:lastPrinted>
  <dcterms:created xsi:type="dcterms:W3CDTF">2017-03-13T10:51:00Z</dcterms:created>
  <dcterms:modified xsi:type="dcterms:W3CDTF">2017-08-16T07:27:00Z</dcterms:modified>
</cp:coreProperties>
</file>